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E51" w:rsidRDefault="00211E51" w:rsidP="00211E51">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Alshehri, Abdulaziz</w:t>
      </w:r>
    </w:p>
    <w:p w:rsidR="00211E51" w:rsidRDefault="00211E51" w:rsidP="00211E51">
      <w:pPr>
        <w:spacing w:line="480" w:lineRule="auto"/>
        <w:jc w:val="both"/>
        <w:rPr>
          <w:rFonts w:ascii="Times New Roman" w:hAnsi="Times New Roman" w:cs="Times New Roman"/>
          <w:sz w:val="24"/>
          <w:szCs w:val="24"/>
        </w:rPr>
      </w:pPr>
      <w:r>
        <w:rPr>
          <w:rFonts w:ascii="Times New Roman" w:hAnsi="Times New Roman" w:cs="Times New Roman"/>
          <w:sz w:val="24"/>
          <w:szCs w:val="24"/>
        </w:rPr>
        <w:t>9/7/2018</w:t>
      </w:r>
    </w:p>
    <w:p w:rsidR="00211E51" w:rsidRDefault="00211E51" w:rsidP="00211E5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Dr, Jennifer A. Rea </w:t>
      </w:r>
    </w:p>
    <w:p w:rsidR="00211E51" w:rsidRDefault="00211E51" w:rsidP="00211E51">
      <w:pPr>
        <w:spacing w:line="480" w:lineRule="auto"/>
        <w:jc w:val="both"/>
        <w:rPr>
          <w:rFonts w:ascii="Times New Roman" w:hAnsi="Times New Roman" w:cs="Times New Roman"/>
          <w:sz w:val="24"/>
          <w:szCs w:val="24"/>
        </w:rPr>
      </w:pPr>
      <w:r>
        <w:rPr>
          <w:rFonts w:ascii="Times New Roman" w:hAnsi="Times New Roman" w:cs="Times New Roman"/>
          <w:sz w:val="24"/>
          <w:szCs w:val="24"/>
        </w:rPr>
        <w:t>Rhetoric 102-02</w:t>
      </w:r>
    </w:p>
    <w:p w:rsidR="00211E51" w:rsidRDefault="00211E51" w:rsidP="00211E5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Starbucks </w:t>
      </w:r>
    </w:p>
    <w:p w:rsidR="00211E51" w:rsidRPr="00211E51" w:rsidRDefault="00211E51" w:rsidP="00211E51">
      <w:pPr>
        <w:spacing w:line="480" w:lineRule="auto"/>
        <w:rPr>
          <w:rFonts w:asciiTheme="majorBidi" w:hAnsiTheme="majorBidi" w:cstheme="majorBidi"/>
          <w:sz w:val="24"/>
          <w:szCs w:val="24"/>
        </w:rPr>
      </w:pPr>
      <w:r>
        <w:rPr>
          <w:rFonts w:ascii="Times New Roman" w:hAnsi="Times New Roman" w:cs="Times New Roman"/>
          <w:sz w:val="24"/>
          <w:szCs w:val="24"/>
        </w:rPr>
        <w:tab/>
      </w:r>
      <w:r>
        <w:rPr>
          <w:rFonts w:asciiTheme="majorBidi" w:hAnsiTheme="majorBidi" w:cstheme="majorBidi"/>
          <w:sz w:val="24"/>
          <w:szCs w:val="24"/>
        </w:rPr>
        <w:t xml:space="preserve">           </w:t>
      </w:r>
      <w:r w:rsidRPr="00CC2DD8">
        <w:rPr>
          <w:rFonts w:asciiTheme="majorBidi" w:hAnsiTheme="majorBidi" w:cstheme="majorBidi"/>
          <w:sz w:val="24"/>
          <w:szCs w:val="24"/>
        </w:rPr>
        <w:t>Most of the people like to drink coffee especially in the morning. However, when sunrise, most of the people start their day with coffee and if we think about coffee for a moment, we think of one of the most significant places for selling coffee. It is definitely Starbucks. When people decided to go for work, a significant colossal number go to Starbucks and get coffee or even breakfast from Starbucks.</w:t>
      </w:r>
      <w:r>
        <w:rPr>
          <w:rFonts w:asciiTheme="majorBidi" w:hAnsiTheme="majorBidi" w:cstheme="majorBidi"/>
          <w:sz w:val="24"/>
          <w:szCs w:val="24"/>
        </w:rPr>
        <w:t xml:space="preserve"> There is a lot of questions about Starbucks. For example, what is Starbucks? How Starbucks extend in coffee world? Is Starbucks brand effect people to buy coffee?  How Starbucks could prove themselves in marketing area? Is Starbucks take care of the design and </w:t>
      </w:r>
      <w:r w:rsidR="001049EB">
        <w:rPr>
          <w:rFonts w:asciiTheme="majorBidi" w:hAnsiTheme="majorBidi" w:cstheme="majorBidi"/>
          <w:sz w:val="24"/>
          <w:szCs w:val="24"/>
        </w:rPr>
        <w:t xml:space="preserve">how they get sell different stuff depending on area? </w:t>
      </w:r>
      <w:r>
        <w:rPr>
          <w:rFonts w:asciiTheme="majorBidi" w:hAnsiTheme="majorBidi" w:cstheme="majorBidi"/>
          <w:sz w:val="24"/>
          <w:szCs w:val="24"/>
        </w:rPr>
        <w:t xml:space="preserve"> </w:t>
      </w:r>
    </w:p>
    <w:p w:rsidR="00285FE9" w:rsidRDefault="00285FE9"/>
    <w:sectPr w:rsidR="00285F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E51"/>
    <w:rsid w:val="001049EB"/>
    <w:rsid w:val="00211E51"/>
    <w:rsid w:val="00285FE9"/>
    <w:rsid w:val="00BF5F63"/>
    <w:rsid w:val="00FD2D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77E846-6391-40A1-B815-4D88513E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1E5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Rockford University</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Alshehri, Abdulaziz</dc:creator>
  <cp:keywords/>
  <dc:description/>
  <cp:lastModifiedBy>Aziz Alshehri</cp:lastModifiedBy>
  <cp:revision>2</cp:revision>
  <dcterms:created xsi:type="dcterms:W3CDTF">2018-09-12T01:19:00Z</dcterms:created>
  <dcterms:modified xsi:type="dcterms:W3CDTF">2018-09-12T01:19:00Z</dcterms:modified>
</cp:coreProperties>
</file>